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Y="211"/>
        <w:tblW w:w="9682" w:type="dxa"/>
        <w:tblCellMar>
          <w:top w:w="85" w:type="dxa"/>
          <w:left w:w="170" w:type="dxa"/>
          <w:bottom w:w="142" w:type="dxa"/>
          <w:right w:w="142" w:type="dxa"/>
        </w:tblCellMar>
        <w:tblLook w:val="04A0"/>
      </w:tblPr>
      <w:tblGrid>
        <w:gridCol w:w="4844"/>
        <w:gridCol w:w="4838"/>
      </w:tblGrid>
      <w:tr w:rsidR="0060645D" w:rsidRPr="007F1CB6" w:rsidTr="00C72344">
        <w:trPr>
          <w:trHeight w:val="2315"/>
        </w:trPr>
        <w:tc>
          <w:tcPr>
            <w:tcW w:w="4844" w:type="dxa"/>
            <w:tcBorders>
              <w:left w:val="single" w:sz="4" w:space="0" w:color="auto"/>
            </w:tcBorders>
            <w:shd w:val="clear" w:color="auto" w:fill="404040" w:themeFill="text1" w:themeFillTint="BF"/>
            <w:vAlign w:val="center"/>
          </w:tcPr>
          <w:p w:rsidR="0060645D" w:rsidRPr="001509AB" w:rsidRDefault="0060645D" w:rsidP="00C72344">
            <w:pPr>
              <w:spacing w:before="240"/>
              <w:rPr>
                <w:rFonts w:ascii="Perpetua Titling MT" w:hAnsi="Perpetua Titling MT"/>
                <w:b/>
                <w:color w:val="FFFFFF" w:themeColor="background1"/>
                <w:sz w:val="48"/>
              </w:rPr>
            </w:pPr>
            <w:r>
              <w:rPr>
                <w:rFonts w:ascii="Perpetua Titling MT" w:hAnsi="Perpetua Titling MT"/>
                <w:b/>
                <w:color w:val="FFFFFF" w:themeColor="background1"/>
                <w:sz w:val="56"/>
              </w:rPr>
              <w:t xml:space="preserve">     </w:t>
            </w:r>
            <w:r w:rsidRPr="001509AB">
              <w:rPr>
                <w:rFonts w:ascii="Perpetua Titling MT" w:hAnsi="Perpetua Titling MT"/>
                <w:b/>
                <w:color w:val="FFFFFF" w:themeColor="background1"/>
                <w:sz w:val="48"/>
              </w:rPr>
              <w:t>IAN</w:t>
            </w:r>
          </w:p>
          <w:p w:rsidR="0060645D" w:rsidRPr="001509AB" w:rsidRDefault="0060645D" w:rsidP="00C72344">
            <w:pPr>
              <w:rPr>
                <w:rFonts w:ascii="Perpetua Titling MT" w:hAnsi="Perpetua Titling MT"/>
                <w:b/>
                <w:color w:val="FFFFFF" w:themeColor="background1"/>
                <w:sz w:val="52"/>
              </w:rPr>
            </w:pPr>
            <w:r w:rsidRPr="001509AB">
              <w:rPr>
                <w:rFonts w:ascii="Perpetua Titling MT" w:hAnsi="Perpetua Titling MT"/>
                <w:b/>
                <w:color w:val="FFFFFF" w:themeColor="background1"/>
                <w:sz w:val="48"/>
              </w:rPr>
              <w:t xml:space="preserve">     HANSSON</w:t>
            </w:r>
          </w:p>
          <w:p w:rsidR="0060645D" w:rsidRPr="004F0753" w:rsidRDefault="0060645D" w:rsidP="00C72344">
            <w:pPr>
              <w:tabs>
                <w:tab w:val="left" w:pos="1155"/>
              </w:tabs>
              <w:rPr>
                <w:b/>
                <w:sz w:val="48"/>
              </w:rPr>
            </w:pPr>
          </w:p>
        </w:tc>
        <w:tc>
          <w:tcPr>
            <w:tcW w:w="4838" w:type="dxa"/>
            <w:tcBorders>
              <w:right w:val="single" w:sz="4" w:space="0" w:color="auto"/>
            </w:tcBorders>
            <w:shd w:val="clear" w:color="auto" w:fill="31849B" w:themeFill="accent5" w:themeFillShade="BF"/>
            <w:vAlign w:val="center"/>
          </w:tcPr>
          <w:p w:rsidR="0060645D" w:rsidRPr="006C555C" w:rsidRDefault="0060645D" w:rsidP="00C72344">
            <w:pPr>
              <w:rPr>
                <w:color w:val="FFFFFF" w:themeColor="background1"/>
                <w:sz w:val="48"/>
              </w:rPr>
            </w:pPr>
          </w:p>
          <w:p w:rsidR="0060645D" w:rsidRPr="001509AB" w:rsidRDefault="003C4E77" w:rsidP="00C72344">
            <w:pPr>
              <w:rPr>
                <w:color w:val="FFFFFF" w:themeColor="background1"/>
                <w:sz w:val="18"/>
              </w:rPr>
            </w:pPr>
            <w:r w:rsidRPr="003C4E77">
              <w:rPr>
                <w:noProof/>
                <w:color w:val="FFFFFF" w:themeColor="background1"/>
                <w:sz w:val="32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3" type="#_x0000_t32" style="position:absolute;margin-left:12.85pt;margin-top:16.85pt;width:147pt;height:.75pt;flip:y;z-index:251660288" o:connectortype="straight" strokecolor="#95b3d7 [1940]" strokeweight="1pt">
                  <v:shadow type="perspective" color="#243f60 [1604]" opacity=".5" offset="1pt" offset2="-3pt"/>
                </v:shape>
              </w:pict>
            </w:r>
            <w:r w:rsidR="0060645D" w:rsidRPr="001509AB">
              <w:rPr>
                <w:color w:val="FFFFFF" w:themeColor="background1"/>
                <w:sz w:val="18"/>
              </w:rPr>
              <w:t xml:space="preserve">     Graphic Designer</w:t>
            </w:r>
          </w:p>
          <w:p w:rsidR="0060645D" w:rsidRPr="001509AB" w:rsidRDefault="0060645D" w:rsidP="00C72344">
            <w:pPr>
              <w:rPr>
                <w:color w:val="FFFFFF" w:themeColor="background1"/>
                <w:sz w:val="18"/>
              </w:rPr>
            </w:pPr>
          </w:p>
          <w:p w:rsidR="0060645D" w:rsidRPr="001509AB" w:rsidRDefault="003C4E77" w:rsidP="00C72344">
            <w:pPr>
              <w:rPr>
                <w:color w:val="FFFFFF" w:themeColor="background1"/>
                <w:sz w:val="18"/>
              </w:rPr>
            </w:pPr>
            <w:r w:rsidRPr="003C4E77">
              <w:rPr>
                <w:noProof/>
                <w:color w:val="FFFFFF" w:themeColor="background1"/>
                <w:sz w:val="32"/>
              </w:rPr>
              <w:pict>
                <v:shape id="_x0000_s1034" type="#_x0000_t32" style="position:absolute;margin-left:12.75pt;margin-top:17.6pt;width:147pt;height:.75pt;flip:y;z-index:251661312" o:connectortype="straight" strokecolor="#95b3d7 [1940]" strokeweight="1pt">
                  <v:shadow type="perspective" color="#243f60 [1604]" opacity=".5" offset="1pt" offset2="-3pt"/>
                </v:shape>
              </w:pict>
            </w:r>
            <w:r w:rsidR="0060645D" w:rsidRPr="001509AB">
              <w:rPr>
                <w:color w:val="FFFFFF" w:themeColor="background1"/>
                <w:sz w:val="18"/>
              </w:rPr>
              <w:t xml:space="preserve">     UI/UX Engineer</w:t>
            </w:r>
          </w:p>
          <w:p w:rsidR="0060645D" w:rsidRPr="001509AB" w:rsidRDefault="0060645D" w:rsidP="00C72344">
            <w:pPr>
              <w:rPr>
                <w:color w:val="FFFFFF" w:themeColor="background1"/>
                <w:sz w:val="18"/>
              </w:rPr>
            </w:pPr>
          </w:p>
          <w:p w:rsidR="0060645D" w:rsidRPr="001509AB" w:rsidRDefault="0060645D" w:rsidP="00C72344">
            <w:pPr>
              <w:rPr>
                <w:color w:val="FFFFFF" w:themeColor="background1"/>
                <w:sz w:val="18"/>
              </w:rPr>
            </w:pPr>
            <w:r w:rsidRPr="001509AB">
              <w:rPr>
                <w:color w:val="FFFFFF" w:themeColor="background1"/>
                <w:sz w:val="18"/>
              </w:rPr>
              <w:t xml:space="preserve">     Developer</w:t>
            </w:r>
          </w:p>
          <w:p w:rsidR="0060645D" w:rsidRPr="007F1CB6" w:rsidRDefault="0060645D" w:rsidP="00C72344">
            <w:pPr>
              <w:rPr>
                <w:sz w:val="48"/>
              </w:rPr>
            </w:pPr>
          </w:p>
        </w:tc>
      </w:tr>
      <w:tr w:rsidR="0060645D" w:rsidRPr="007F1CB6" w:rsidTr="00C72344">
        <w:trPr>
          <w:trHeight w:val="30"/>
        </w:trPr>
        <w:tc>
          <w:tcPr>
            <w:tcW w:w="4844" w:type="dxa"/>
            <w:tcBorders>
              <w:left w:val="single" w:sz="4" w:space="0" w:color="auto"/>
            </w:tcBorders>
            <w:shd w:val="clear" w:color="auto" w:fill="31849B" w:themeFill="accent5" w:themeFillShade="BF"/>
            <w:vAlign w:val="center"/>
          </w:tcPr>
          <w:p w:rsidR="0060645D" w:rsidRPr="001509AB" w:rsidRDefault="0060645D" w:rsidP="00C72344">
            <w:pPr>
              <w:rPr>
                <w:rFonts w:ascii="Perpetua Titling MT" w:hAnsi="Perpetua Titling MT"/>
                <w:color w:val="FFFFFF" w:themeColor="background1"/>
                <w:sz w:val="32"/>
              </w:rPr>
            </w:pPr>
            <w:r w:rsidRPr="001509AB">
              <w:rPr>
                <w:rFonts w:ascii="Perpetua Titling MT" w:hAnsi="Perpetua Titling MT"/>
                <w:color w:val="FFFFFF" w:themeColor="background1"/>
                <w:sz w:val="32"/>
              </w:rPr>
              <w:t xml:space="preserve">      PROFILE</w:t>
            </w:r>
          </w:p>
        </w:tc>
        <w:tc>
          <w:tcPr>
            <w:tcW w:w="4838" w:type="dxa"/>
            <w:tcBorders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:rsidR="0060645D" w:rsidRPr="001509AB" w:rsidRDefault="0060645D" w:rsidP="00C72344">
            <w:pPr>
              <w:rPr>
                <w:rFonts w:ascii="Perpetua Titling MT" w:hAnsi="Perpetua Titling MT"/>
                <w:color w:val="FFFFFF" w:themeColor="background1"/>
                <w:sz w:val="32"/>
              </w:rPr>
            </w:pPr>
            <w:r w:rsidRPr="001509AB">
              <w:rPr>
                <w:rFonts w:ascii="Perpetua Titling MT" w:hAnsi="Perpetua Titling MT"/>
                <w:color w:val="FFFFFF" w:themeColor="background1"/>
                <w:sz w:val="32"/>
              </w:rPr>
              <w:t xml:space="preserve">   CONTACT</w:t>
            </w:r>
          </w:p>
        </w:tc>
      </w:tr>
      <w:tr w:rsidR="003348B1" w:rsidRPr="007F1CB6" w:rsidTr="003348B1">
        <w:trPr>
          <w:trHeight w:val="2133"/>
        </w:trPr>
        <w:tc>
          <w:tcPr>
            <w:tcW w:w="9682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48B1" w:rsidRDefault="003348B1" w:rsidP="00C72344">
            <w:pPr>
              <w:rPr>
                <w:b/>
              </w:rPr>
            </w:pPr>
            <w:r w:rsidRPr="00C72344">
              <w:rPr>
                <w:b/>
              </w:rPr>
              <w:t xml:space="preserve">   </w:t>
            </w:r>
            <w:r>
              <w:rPr>
                <w:b/>
              </w:rPr>
              <w:t xml:space="preserve">                                                                                                       </w:t>
            </w:r>
            <w:r>
              <w:rPr>
                <w:sz w:val="18"/>
              </w:rPr>
              <w:t xml:space="preserve">    </w:t>
            </w:r>
            <w:r w:rsidRPr="00C72344">
              <w:rPr>
                <w:sz w:val="18"/>
              </w:rPr>
              <w:t>816-555-0146</w:t>
            </w:r>
            <w:r>
              <w:rPr>
                <w:b/>
              </w:rPr>
              <w:t xml:space="preserve">  </w:t>
            </w:r>
          </w:p>
          <w:p w:rsidR="003348B1" w:rsidRPr="00C72344" w:rsidRDefault="003348B1" w:rsidP="00C72344">
            <w:pPr>
              <w:rPr>
                <w:sz w:val="18"/>
              </w:rPr>
            </w:pPr>
            <w:r>
              <w:rPr>
                <w:b/>
              </w:rPr>
              <w:t xml:space="preserve">   </w:t>
            </w:r>
            <w:r w:rsidRPr="00C72344">
              <w:rPr>
                <w:b/>
                <w:sz w:val="18"/>
              </w:rPr>
              <w:t xml:space="preserve"> 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  <w:r>
              <w:rPr>
                <w:sz w:val="18"/>
              </w:rPr>
              <w:t xml:space="preserve">                                             </w:t>
            </w:r>
          </w:p>
          <w:p w:rsidR="003348B1" w:rsidRPr="00C72344" w:rsidRDefault="003348B1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include items that are designed to coordinate</w:t>
            </w:r>
            <w:r>
              <w:rPr>
                <w:sz w:val="18"/>
              </w:rPr>
              <w:t xml:space="preserve">                                              </w:t>
            </w:r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ian_hansson</w:t>
            </w:r>
            <w:proofErr w:type="spellEnd"/>
          </w:p>
          <w:p w:rsidR="003348B1" w:rsidRPr="00C72344" w:rsidRDefault="003348B1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</w:t>
            </w:r>
            <w:proofErr w:type="gramStart"/>
            <w:r w:rsidRPr="00C72344">
              <w:rPr>
                <w:sz w:val="18"/>
              </w:rPr>
              <w:t>with</w:t>
            </w:r>
            <w:proofErr w:type="gramEnd"/>
            <w:r w:rsidRPr="00C72344">
              <w:rPr>
                <w:sz w:val="18"/>
              </w:rPr>
              <w:t xml:space="preserve"> the overall look of your document. You      </w:t>
            </w:r>
            <w:r>
              <w:rPr>
                <w:sz w:val="18"/>
              </w:rPr>
              <w:t xml:space="preserve">                                           </w:t>
            </w:r>
          </w:p>
          <w:p w:rsidR="003348B1" w:rsidRPr="00C72344" w:rsidRDefault="003348B1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can use these galleries to insert table  headers,</w:t>
            </w:r>
            <w:r>
              <w:rPr>
                <w:sz w:val="18"/>
              </w:rPr>
              <w:t xml:space="preserve">                                          </w:t>
            </w:r>
            <w:r w:rsidRPr="00C72344">
              <w:rPr>
                <w:color w:val="31849B" w:themeColor="accent5" w:themeShade="BF"/>
                <w:sz w:val="18"/>
              </w:rPr>
              <w:t xml:space="preserve"> hansson@example.com</w:t>
            </w:r>
          </w:p>
          <w:p w:rsidR="003348B1" w:rsidRDefault="003348B1" w:rsidP="00C72344">
            <w:pPr>
              <w:rPr>
                <w:color w:val="31849B" w:themeColor="accent5" w:themeShade="BF"/>
                <w:sz w:val="18"/>
              </w:rPr>
            </w:pPr>
            <w:r w:rsidRPr="00C72344">
              <w:rPr>
                <w:sz w:val="18"/>
              </w:rPr>
              <w:t xml:space="preserve">     footers, lists, cover pages, and other document </w:t>
            </w:r>
            <w:r>
              <w:rPr>
                <w:sz w:val="18"/>
              </w:rPr>
              <w:t xml:space="preserve">                                         </w:t>
            </w:r>
          </w:p>
          <w:p w:rsidR="003348B1" w:rsidRPr="003348B1" w:rsidRDefault="003348B1" w:rsidP="003348B1">
            <w:pPr>
              <w:spacing w:line="360" w:lineRule="auto"/>
              <w:rPr>
                <w:sz w:val="18"/>
              </w:rPr>
            </w:pPr>
            <w:r>
              <w:rPr>
                <w:sz w:val="18"/>
              </w:rPr>
              <w:t xml:space="preserve">    </w:t>
            </w:r>
            <w:r w:rsidRPr="00C72344">
              <w:rPr>
                <w:sz w:val="18"/>
              </w:rPr>
              <w:t xml:space="preserve"> </w:t>
            </w:r>
            <w:proofErr w:type="gramStart"/>
            <w:r w:rsidRPr="00C72344">
              <w:rPr>
                <w:sz w:val="18"/>
              </w:rPr>
              <w:t>building</w:t>
            </w:r>
            <w:proofErr w:type="gramEnd"/>
            <w:r w:rsidRPr="00C72344">
              <w:rPr>
                <w:sz w:val="18"/>
              </w:rPr>
              <w:t xml:space="preserve"> blocks. When you create</w:t>
            </w:r>
            <w:r>
              <w:rPr>
                <w:sz w:val="18"/>
              </w:rPr>
              <w:t xml:space="preserve">                                                                     </w:t>
            </w:r>
            <w:r w:rsidRPr="00C72344">
              <w:rPr>
                <w:color w:val="31849B" w:themeColor="accent5" w:themeShade="BF"/>
                <w:sz w:val="18"/>
              </w:rPr>
              <w:t>www.example.com</w:t>
            </w:r>
            <w:r>
              <w:rPr>
                <w:sz w:val="18"/>
              </w:rPr>
              <w:t xml:space="preserve">                                                                                                                    </w:t>
            </w:r>
            <w:r w:rsidRPr="00C72344">
              <w:rPr>
                <w:color w:val="31849B" w:themeColor="accent5" w:themeShade="BF"/>
                <w:sz w:val="18"/>
              </w:rPr>
              <w:t xml:space="preserve">         </w:t>
            </w:r>
            <w:r>
              <w:rPr>
                <w:color w:val="31849B" w:themeColor="accent5" w:themeShade="BF"/>
                <w:sz w:val="18"/>
              </w:rPr>
              <w:t xml:space="preserve">   </w:t>
            </w:r>
          </w:p>
        </w:tc>
      </w:tr>
      <w:tr w:rsidR="0060645D" w:rsidRPr="007F1CB6" w:rsidTr="00C72344">
        <w:trPr>
          <w:trHeight w:val="30"/>
        </w:trPr>
        <w:tc>
          <w:tcPr>
            <w:tcW w:w="4844" w:type="dxa"/>
            <w:tcBorders>
              <w:left w:val="single" w:sz="4" w:space="0" w:color="auto"/>
              <w:bottom w:val="single" w:sz="4" w:space="0" w:color="auto"/>
              <w:right w:val="single" w:sz="4" w:space="0" w:color="FFFFFF" w:themeColor="background1"/>
            </w:tcBorders>
            <w:shd w:val="clear" w:color="auto" w:fill="31849B" w:themeFill="accent5" w:themeFillShade="BF"/>
            <w:vAlign w:val="center"/>
          </w:tcPr>
          <w:p w:rsidR="0060645D" w:rsidRPr="001509AB" w:rsidRDefault="0060645D" w:rsidP="00C72344">
            <w:pPr>
              <w:rPr>
                <w:rFonts w:ascii="Perpetua Titling MT" w:hAnsi="Perpetua Titling MT"/>
                <w:color w:val="FFFFFF" w:themeColor="background1"/>
                <w:sz w:val="32"/>
                <w:szCs w:val="44"/>
              </w:rPr>
            </w:pPr>
            <w:r w:rsidRPr="001509AB">
              <w:rPr>
                <w:rFonts w:ascii="Perpetua Titling MT" w:hAnsi="Perpetua Titling MT"/>
                <w:color w:val="FFFFFF" w:themeColor="background1"/>
                <w:sz w:val="32"/>
              </w:rPr>
              <w:t xml:space="preserve">     </w:t>
            </w:r>
            <w:r w:rsidRPr="001509AB">
              <w:rPr>
                <w:rFonts w:ascii="Perpetua Titling MT" w:hAnsi="Perpetua Titling MT"/>
                <w:color w:val="FFFFFF" w:themeColor="background1"/>
                <w:sz w:val="32"/>
                <w:szCs w:val="44"/>
              </w:rPr>
              <w:t xml:space="preserve"> EXPERIENCE</w:t>
            </w:r>
          </w:p>
        </w:tc>
        <w:tc>
          <w:tcPr>
            <w:tcW w:w="4838" w:type="dxa"/>
            <w:tcBorders>
              <w:left w:val="single" w:sz="4" w:space="0" w:color="FFFFFF" w:themeColor="background1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  <w:vAlign w:val="center"/>
          </w:tcPr>
          <w:p w:rsidR="0060645D" w:rsidRPr="001509AB" w:rsidRDefault="0060645D" w:rsidP="00C72344">
            <w:pPr>
              <w:rPr>
                <w:rFonts w:ascii="Perpetua Titling MT" w:hAnsi="Perpetua Titling MT"/>
                <w:sz w:val="32"/>
                <w:szCs w:val="44"/>
              </w:rPr>
            </w:pPr>
            <w:r w:rsidRPr="001509AB">
              <w:rPr>
                <w:rFonts w:ascii="Perpetua Titling MT" w:hAnsi="Perpetua Titling MT"/>
                <w:sz w:val="32"/>
                <w:szCs w:val="44"/>
              </w:rPr>
              <w:t xml:space="preserve">   SKILLS</w:t>
            </w:r>
          </w:p>
        </w:tc>
      </w:tr>
      <w:tr w:rsidR="0060645D" w:rsidRPr="007F1CB6" w:rsidTr="00C72344">
        <w:trPr>
          <w:trHeight w:val="1346"/>
        </w:trPr>
        <w:tc>
          <w:tcPr>
            <w:tcW w:w="4844" w:type="dxa"/>
            <w:vMerge w:val="restart"/>
            <w:tcBorders>
              <w:left w:val="single" w:sz="4" w:space="0" w:color="auto"/>
              <w:right w:val="single" w:sz="4" w:space="0" w:color="FFFFFF" w:themeColor="background1"/>
            </w:tcBorders>
            <w:shd w:val="clear" w:color="auto" w:fill="FFFFFF" w:themeFill="background1"/>
          </w:tcPr>
          <w:p w:rsidR="0060645D" w:rsidRDefault="0060645D" w:rsidP="00C72344">
            <w:pPr>
              <w:spacing w:line="276" w:lineRule="auto"/>
            </w:pPr>
            <w:r>
              <w:t xml:space="preserve">     </w:t>
            </w:r>
            <w:proofErr w:type="spellStart"/>
            <w:r>
              <w:t>Lorem</w:t>
            </w:r>
            <w:proofErr w:type="spellEnd"/>
            <w:r>
              <w:t xml:space="preserve"> </w:t>
            </w:r>
            <w:proofErr w:type="spellStart"/>
            <w:r>
              <w:t>ipsum</w:t>
            </w:r>
            <w:proofErr w:type="spellEnd"/>
          </w:p>
          <w:p w:rsidR="0060645D" w:rsidRPr="001509AB" w:rsidRDefault="0060645D" w:rsidP="00C72344">
            <w:pPr>
              <w:rPr>
                <w:color w:val="31849B" w:themeColor="accent5" w:themeShade="BF"/>
              </w:rPr>
            </w:pPr>
            <w:r>
              <w:t xml:space="preserve">     </w:t>
            </w:r>
            <w:r w:rsidRPr="001509AB">
              <w:rPr>
                <w:color w:val="31849B" w:themeColor="accent5" w:themeShade="BF"/>
                <w:sz w:val="18"/>
              </w:rPr>
              <w:t>20XX-20YY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t xml:space="preserve">    </w:t>
            </w:r>
            <w:r w:rsidRPr="00C72344">
              <w:rPr>
                <w:b/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include items that are designed to coordinate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</w:t>
            </w:r>
            <w:proofErr w:type="gramStart"/>
            <w:r w:rsidRPr="00C72344">
              <w:rPr>
                <w:sz w:val="18"/>
              </w:rPr>
              <w:t>with</w:t>
            </w:r>
            <w:proofErr w:type="gramEnd"/>
            <w:r w:rsidRPr="00C72344">
              <w:rPr>
                <w:sz w:val="18"/>
              </w:rPr>
              <w:t xml:space="preserve"> the overall look of your document. You      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can use these galleries to insert table  headers,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footers, lists, cover pages, and other document 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</w:t>
            </w:r>
            <w:proofErr w:type="gramStart"/>
            <w:r w:rsidRPr="00C72344">
              <w:rPr>
                <w:sz w:val="18"/>
              </w:rPr>
              <w:t>building</w:t>
            </w:r>
            <w:proofErr w:type="gramEnd"/>
            <w:r w:rsidRPr="00C72344">
              <w:rPr>
                <w:sz w:val="18"/>
              </w:rPr>
              <w:t xml:space="preserve"> blocks. When you create </w:t>
            </w:r>
          </w:p>
          <w:p w:rsidR="0060645D" w:rsidRDefault="003C4E77" w:rsidP="00C72344">
            <w:r>
              <w:rPr>
                <w:noProof/>
              </w:rPr>
              <w:pict>
                <v:shape id="_x0000_s1036" type="#_x0000_t32" style="position:absolute;margin-left:6pt;margin-top:91.2pt;width:195pt;height:.75pt;z-index:251663360" o:connectortype="straight" strokecolor="#666 [1936]" strokeweight="1pt">
                  <v:shadow type="perspective" color="#7f7f7f [1601]" opacity=".5" offset="1pt" offset2="-3pt"/>
                </v:shape>
              </w:pict>
            </w:r>
            <w:r>
              <w:rPr>
                <w:noProof/>
              </w:rPr>
              <w:pict>
                <v:shape id="_x0000_s1035" type="#_x0000_t32" style="position:absolute;margin-left:6pt;margin-top:11.7pt;width:195pt;height:.75pt;z-index:251662336" o:connectortype="straight" strokecolor="#666 [1936]" strokeweight="1pt">
                  <v:shadow type="perspective" color="#7f7f7f [1601]" opacity=".5" offset="1pt" offset2="-3pt"/>
                </v:shape>
              </w:pict>
            </w:r>
          </w:p>
          <w:p w:rsidR="0060645D" w:rsidRDefault="0060645D" w:rsidP="00C72344"/>
          <w:p w:rsidR="0060645D" w:rsidRDefault="0060645D" w:rsidP="00C72344">
            <w:r>
              <w:t xml:space="preserve">   Dolor Sit </w:t>
            </w:r>
            <w:proofErr w:type="spellStart"/>
            <w:r>
              <w:t>Amet</w:t>
            </w:r>
            <w:proofErr w:type="spellEnd"/>
          </w:p>
          <w:p w:rsidR="0060645D" w:rsidRPr="001509AB" w:rsidRDefault="0060645D" w:rsidP="00C72344">
            <w:pPr>
              <w:rPr>
                <w:color w:val="31849B" w:themeColor="accent5" w:themeShade="BF"/>
              </w:rPr>
            </w:pPr>
            <w:r>
              <w:t xml:space="preserve">   </w:t>
            </w:r>
            <w:r w:rsidRPr="001509AB">
              <w:rPr>
                <w:color w:val="31849B" w:themeColor="accent5" w:themeShade="BF"/>
                <w:sz w:val="18"/>
              </w:rPr>
              <w:t>20XX-20YY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>
              <w:t xml:space="preserve">  </w:t>
            </w:r>
            <w:r w:rsidRPr="001509AB">
              <w:rPr>
                <w:b/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include items that are designed to coordinate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</w:t>
            </w:r>
            <w:proofErr w:type="gramStart"/>
            <w:r w:rsidRPr="00C72344">
              <w:rPr>
                <w:sz w:val="18"/>
              </w:rPr>
              <w:t>with</w:t>
            </w:r>
            <w:proofErr w:type="gramEnd"/>
            <w:r w:rsidRPr="00C72344">
              <w:rPr>
                <w:sz w:val="18"/>
              </w:rPr>
              <w:t xml:space="preserve"> the overall look of your document. You      </w:t>
            </w:r>
          </w:p>
          <w:p w:rsidR="0060645D" w:rsidRDefault="0060645D" w:rsidP="00C72344">
            <w:r>
              <w:t xml:space="preserve">  </w:t>
            </w:r>
          </w:p>
          <w:p w:rsidR="0060645D" w:rsidRDefault="0060645D" w:rsidP="00C72344">
            <w:pPr>
              <w:spacing w:line="276" w:lineRule="auto"/>
            </w:pPr>
            <w:r>
              <w:t xml:space="preserve">     </w:t>
            </w:r>
            <w:proofErr w:type="spellStart"/>
            <w:r>
              <w:t>Lorem</w:t>
            </w:r>
            <w:proofErr w:type="spellEnd"/>
            <w:r>
              <w:t xml:space="preserve"> </w:t>
            </w:r>
            <w:proofErr w:type="spellStart"/>
            <w:r>
              <w:t>ipsum</w:t>
            </w:r>
            <w:proofErr w:type="spellEnd"/>
          </w:p>
          <w:p w:rsidR="0060645D" w:rsidRPr="001509AB" w:rsidRDefault="0060645D" w:rsidP="00C72344">
            <w:pPr>
              <w:rPr>
                <w:color w:val="31849B" w:themeColor="accent5" w:themeShade="BF"/>
              </w:rPr>
            </w:pPr>
            <w:r>
              <w:t xml:space="preserve">     </w:t>
            </w:r>
            <w:r w:rsidRPr="001509AB">
              <w:rPr>
                <w:color w:val="31849B" w:themeColor="accent5" w:themeShade="BF"/>
                <w:sz w:val="18"/>
              </w:rPr>
              <w:t>20XX-20YY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t xml:space="preserve">    </w:t>
            </w:r>
            <w:r w:rsidRPr="00C72344">
              <w:rPr>
                <w:b/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include items that are designed to coordinate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</w:t>
            </w:r>
            <w:proofErr w:type="gramStart"/>
            <w:r w:rsidRPr="00C72344">
              <w:rPr>
                <w:sz w:val="18"/>
              </w:rPr>
              <w:t>with</w:t>
            </w:r>
            <w:proofErr w:type="gramEnd"/>
            <w:r w:rsidRPr="00C72344">
              <w:rPr>
                <w:sz w:val="18"/>
              </w:rPr>
              <w:t xml:space="preserve"> the overall look of your document. You      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can use these galleries to insert table  headers,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footers, lists, cover pages, and other document 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</w:t>
            </w:r>
            <w:proofErr w:type="gramStart"/>
            <w:r w:rsidRPr="00C72344">
              <w:rPr>
                <w:sz w:val="18"/>
              </w:rPr>
              <w:t>building</w:t>
            </w:r>
            <w:proofErr w:type="gramEnd"/>
            <w:r w:rsidRPr="00C72344">
              <w:rPr>
                <w:sz w:val="18"/>
              </w:rPr>
              <w:t xml:space="preserve"> blocks. When you create </w:t>
            </w:r>
          </w:p>
          <w:p w:rsidR="0060645D" w:rsidRPr="00C92435" w:rsidRDefault="0060645D" w:rsidP="00C72344"/>
        </w:tc>
        <w:tc>
          <w:tcPr>
            <w:tcW w:w="4838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Lorem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ipsum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dolor</w:t>
            </w:r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Sit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amet</w:t>
            </w:r>
            <w:proofErr w:type="spellEnd"/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Consectetuer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adipiscing</w:t>
            </w:r>
            <w:proofErr w:type="spellEnd"/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Sed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diam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nonummy</w:t>
            </w:r>
            <w:proofErr w:type="spellEnd"/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Nibh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euismod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tincidunt</w:t>
            </w:r>
            <w:proofErr w:type="spellEnd"/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color w:val="31849B" w:themeColor="accent5" w:themeShade="BF"/>
                <w:sz w:val="18"/>
                <w:szCs w:val="44"/>
              </w:rPr>
            </w:pP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Laoreet</w:t>
            </w:r>
            <w:proofErr w:type="spellEnd"/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dolore</w:t>
            </w:r>
            <w:proofErr w:type="spellEnd"/>
          </w:p>
          <w:p w:rsidR="0060645D" w:rsidRPr="004416F0" w:rsidRDefault="0060645D" w:rsidP="00C72344">
            <w:pPr>
              <w:pStyle w:val="ListParagraph"/>
              <w:numPr>
                <w:ilvl w:val="0"/>
                <w:numId w:val="3"/>
              </w:numPr>
              <w:rPr>
                <w:sz w:val="44"/>
                <w:szCs w:val="44"/>
              </w:rPr>
            </w:pPr>
            <w:r w:rsidRPr="004416F0">
              <w:rPr>
                <w:color w:val="31849B" w:themeColor="accent5" w:themeShade="BF"/>
                <w:sz w:val="18"/>
                <w:szCs w:val="44"/>
              </w:rPr>
              <w:t xml:space="preserve">Magna </w:t>
            </w:r>
            <w:proofErr w:type="spellStart"/>
            <w:r w:rsidRPr="004416F0">
              <w:rPr>
                <w:color w:val="31849B" w:themeColor="accent5" w:themeShade="BF"/>
                <w:sz w:val="18"/>
                <w:szCs w:val="44"/>
              </w:rPr>
              <w:t>aliquam</w:t>
            </w:r>
            <w:proofErr w:type="spellEnd"/>
          </w:p>
        </w:tc>
      </w:tr>
      <w:tr w:rsidR="002F6390" w:rsidRPr="007F1CB6" w:rsidTr="00C72344">
        <w:trPr>
          <w:trHeight w:val="114"/>
        </w:trPr>
        <w:tc>
          <w:tcPr>
            <w:tcW w:w="4844" w:type="dxa"/>
            <w:vMerge/>
            <w:tcBorders>
              <w:left w:val="single" w:sz="4" w:space="0" w:color="auto"/>
              <w:right w:val="single" w:sz="4" w:space="0" w:color="FFFFFF" w:themeColor="background1"/>
            </w:tcBorders>
            <w:shd w:val="clear" w:color="auto" w:fill="FFFFFF" w:themeFill="background1"/>
          </w:tcPr>
          <w:p w:rsidR="0060645D" w:rsidRPr="007F1CB6" w:rsidRDefault="0060645D" w:rsidP="00C72344"/>
        </w:tc>
        <w:tc>
          <w:tcPr>
            <w:tcW w:w="4838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  <w:vAlign w:val="bottom"/>
          </w:tcPr>
          <w:p w:rsidR="0060645D" w:rsidRPr="001346F2" w:rsidRDefault="0060645D" w:rsidP="00C72344">
            <w:pPr>
              <w:rPr>
                <w:rFonts w:ascii="Perpetua Titling MT" w:hAnsi="Perpetua Titling MT"/>
                <w:sz w:val="44"/>
              </w:rPr>
            </w:pPr>
            <w:r w:rsidRPr="001509AB">
              <w:rPr>
                <w:rFonts w:ascii="Perpetua Titling MT" w:hAnsi="Perpetua Titling MT"/>
                <w:sz w:val="32"/>
              </w:rPr>
              <w:t xml:space="preserve">  EDUCATION</w:t>
            </w:r>
          </w:p>
        </w:tc>
      </w:tr>
      <w:tr w:rsidR="00554DAE" w:rsidRPr="007F1CB6" w:rsidTr="00C72344">
        <w:trPr>
          <w:trHeight w:val="3596"/>
        </w:trPr>
        <w:tc>
          <w:tcPr>
            <w:tcW w:w="4844" w:type="dxa"/>
            <w:vMerge/>
            <w:tcBorders>
              <w:left w:val="single" w:sz="4" w:space="0" w:color="auto"/>
              <w:right w:val="single" w:sz="4" w:space="0" w:color="FFFFFF" w:themeColor="background1"/>
            </w:tcBorders>
            <w:shd w:val="clear" w:color="auto" w:fill="FFFFFF" w:themeFill="background1"/>
          </w:tcPr>
          <w:p w:rsidR="0060645D" w:rsidRPr="007F1CB6" w:rsidRDefault="0060645D" w:rsidP="00C72344"/>
        </w:tc>
        <w:tc>
          <w:tcPr>
            <w:tcW w:w="4838" w:type="dxa"/>
            <w:tcBorders>
              <w:left w:val="single" w:sz="4" w:space="0" w:color="FFFFFF" w:themeColor="background1"/>
              <w:right w:val="single" w:sz="4" w:space="0" w:color="auto"/>
            </w:tcBorders>
            <w:shd w:val="clear" w:color="auto" w:fill="FFFFFF" w:themeFill="background1"/>
          </w:tcPr>
          <w:p w:rsidR="0060645D" w:rsidRDefault="0060645D" w:rsidP="00C72344"/>
          <w:p w:rsidR="0060645D" w:rsidRDefault="0060645D" w:rsidP="00C72344">
            <w:pPr>
              <w:spacing w:line="276" w:lineRule="auto"/>
            </w:pPr>
            <w:r>
              <w:t xml:space="preserve">       </w:t>
            </w:r>
            <w:proofErr w:type="spellStart"/>
            <w:r>
              <w:t>Lorem</w:t>
            </w:r>
            <w:proofErr w:type="spellEnd"/>
            <w:r>
              <w:t xml:space="preserve"> </w:t>
            </w:r>
            <w:proofErr w:type="spellStart"/>
            <w:r>
              <w:t>ipsum</w:t>
            </w:r>
            <w:proofErr w:type="spellEnd"/>
          </w:p>
          <w:p w:rsidR="0060645D" w:rsidRPr="001509AB" w:rsidRDefault="0060645D" w:rsidP="00C72344">
            <w:pPr>
              <w:rPr>
                <w:color w:val="31849B" w:themeColor="accent5" w:themeShade="BF"/>
              </w:rPr>
            </w:pPr>
            <w:r>
              <w:t xml:space="preserve">       </w:t>
            </w:r>
            <w:r w:rsidRPr="001509AB">
              <w:rPr>
                <w:color w:val="31849B" w:themeColor="accent5" w:themeShade="BF"/>
                <w:sz w:val="18"/>
              </w:rPr>
              <w:t>20XX-20YY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t xml:space="preserve">    </w:t>
            </w:r>
            <w:r w:rsidRPr="00C72344">
              <w:rPr>
                <w:b/>
                <w:sz w:val="18"/>
              </w:rPr>
              <w:t xml:space="preserve">   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   include items that are designed to coordinate</w:t>
            </w:r>
          </w:p>
          <w:p w:rsidR="0060645D" w:rsidRDefault="003C4E77" w:rsidP="00C72344">
            <w:r>
              <w:rPr>
                <w:noProof/>
              </w:rPr>
              <w:pict>
                <v:shape id="_x0000_s1037" type="#_x0000_t32" style="position:absolute;margin-left:18.05pt;margin-top:.25pt;width:175.5pt;height:.05pt;z-index:251664384" o:connectortype="straight" strokecolor="#666 [1936]" strokeweight="1pt">
                  <v:shadow type="perspective" color="#7f7f7f [1601]" opacity=".5" offset="1pt" offset2="-3pt"/>
                </v:shape>
              </w:pict>
            </w:r>
          </w:p>
          <w:p w:rsidR="0060645D" w:rsidRDefault="0060645D" w:rsidP="00C72344">
            <w:r>
              <w:t xml:space="preserve">       Dolor Sit </w:t>
            </w:r>
            <w:proofErr w:type="spellStart"/>
            <w:r>
              <w:t>Amet</w:t>
            </w:r>
            <w:proofErr w:type="spellEnd"/>
          </w:p>
          <w:p w:rsidR="0060645D" w:rsidRPr="001509AB" w:rsidRDefault="0060645D" w:rsidP="00C72344">
            <w:pPr>
              <w:rPr>
                <w:color w:val="31849B" w:themeColor="accent5" w:themeShade="BF"/>
              </w:rPr>
            </w:pPr>
            <w:r>
              <w:t xml:space="preserve">       </w:t>
            </w:r>
            <w:r w:rsidRPr="001509AB">
              <w:rPr>
                <w:color w:val="31849B" w:themeColor="accent5" w:themeShade="BF"/>
                <w:sz w:val="18"/>
              </w:rPr>
              <w:t>20XX-20YY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t xml:space="preserve">  </w:t>
            </w:r>
            <w:r w:rsidRPr="00C72344">
              <w:rPr>
                <w:b/>
                <w:sz w:val="18"/>
              </w:rPr>
              <w:t xml:space="preserve">      </w:t>
            </w:r>
            <w:proofErr w:type="spellStart"/>
            <w:r w:rsidRPr="00C72344">
              <w:rPr>
                <w:sz w:val="18"/>
              </w:rPr>
              <w:t>Lorem</w:t>
            </w:r>
            <w:proofErr w:type="spellEnd"/>
            <w:r w:rsidRPr="00C72344">
              <w:rPr>
                <w:sz w:val="18"/>
              </w:rPr>
              <w:t xml:space="preserve"> </w:t>
            </w:r>
            <w:proofErr w:type="spellStart"/>
            <w:r w:rsidRPr="00C72344">
              <w:rPr>
                <w:sz w:val="18"/>
              </w:rPr>
              <w:t>ipsum</w:t>
            </w:r>
            <w:proofErr w:type="spellEnd"/>
            <w:r w:rsidRPr="00C72344">
              <w:rPr>
                <w:sz w:val="18"/>
              </w:rPr>
              <w:t xml:space="preserve"> on the Insert tab, the galleries</w:t>
            </w:r>
          </w:p>
          <w:p w:rsidR="0060645D" w:rsidRPr="00C72344" w:rsidRDefault="0060645D" w:rsidP="00C72344">
            <w:pPr>
              <w:rPr>
                <w:sz w:val="18"/>
              </w:rPr>
            </w:pPr>
            <w:r w:rsidRPr="00C72344">
              <w:rPr>
                <w:sz w:val="18"/>
              </w:rPr>
              <w:t xml:space="preserve">        include items that are designed to coordinate</w:t>
            </w:r>
          </w:p>
          <w:p w:rsidR="00554DAE" w:rsidRDefault="00554DAE" w:rsidP="00C72344"/>
          <w:p w:rsidR="00554DAE" w:rsidRDefault="00554DAE" w:rsidP="00C72344">
            <w:pPr>
              <w:jc w:val="center"/>
            </w:pPr>
          </w:p>
          <w:p w:rsidR="0060645D" w:rsidRPr="00554DAE" w:rsidRDefault="00554DAE" w:rsidP="00C72344">
            <w:pPr>
              <w:tabs>
                <w:tab w:val="left" w:pos="1260"/>
              </w:tabs>
            </w:pPr>
            <w:r>
              <w:tab/>
            </w:r>
          </w:p>
        </w:tc>
      </w:tr>
    </w:tbl>
    <w:p w:rsidR="00317500" w:rsidRDefault="0060645D" w:rsidP="0060645D">
      <w:pPr>
        <w:tabs>
          <w:tab w:val="left" w:pos="6540"/>
        </w:tabs>
      </w:pPr>
      <w:r>
        <w:tab/>
      </w:r>
    </w:p>
    <w:sectPr w:rsidR="00317500" w:rsidSect="003175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erpetua Titling MT">
    <w:panose1 w:val="020205020605050208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88pt;height:981.75pt;visibility:visible;mso-wrap-style:square" o:bullet="t">
        <v:imagedata r:id="rId1" o:title="bakelite-dial-old-phone-163010[1]"/>
      </v:shape>
    </w:pict>
  </w:numPicBullet>
  <w:abstractNum w:abstractNumId="0">
    <w:nsid w:val="177231A1"/>
    <w:multiLevelType w:val="hybridMultilevel"/>
    <w:tmpl w:val="06180D40"/>
    <w:lvl w:ilvl="0" w:tplc="8ECA6A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9F5957"/>
    <w:multiLevelType w:val="hybridMultilevel"/>
    <w:tmpl w:val="6F30FD8A"/>
    <w:lvl w:ilvl="0" w:tplc="2018C4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6A6A6" w:themeColor="background1" w:themeShade="A6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705CF0"/>
    <w:multiLevelType w:val="hybridMultilevel"/>
    <w:tmpl w:val="3E0A926C"/>
    <w:lvl w:ilvl="0" w:tplc="C47C7FE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60CFE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056DDA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23C104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B9E04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266D4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4E08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7442EF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2940D1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F1CB6"/>
    <w:rsid w:val="00000F76"/>
    <w:rsid w:val="000B2997"/>
    <w:rsid w:val="000B39C0"/>
    <w:rsid w:val="001212CF"/>
    <w:rsid w:val="001346F2"/>
    <w:rsid w:val="001509AB"/>
    <w:rsid w:val="0020379F"/>
    <w:rsid w:val="002F3DD8"/>
    <w:rsid w:val="002F6390"/>
    <w:rsid w:val="00317500"/>
    <w:rsid w:val="003348B1"/>
    <w:rsid w:val="003C4E77"/>
    <w:rsid w:val="004416F0"/>
    <w:rsid w:val="004549BC"/>
    <w:rsid w:val="004918A9"/>
    <w:rsid w:val="004F0753"/>
    <w:rsid w:val="00533BA1"/>
    <w:rsid w:val="00554DAE"/>
    <w:rsid w:val="0060645D"/>
    <w:rsid w:val="006175AC"/>
    <w:rsid w:val="006C555C"/>
    <w:rsid w:val="00704FCE"/>
    <w:rsid w:val="00776905"/>
    <w:rsid w:val="007F1CB6"/>
    <w:rsid w:val="00833F2E"/>
    <w:rsid w:val="00942339"/>
    <w:rsid w:val="00AE23CB"/>
    <w:rsid w:val="00BE5FAF"/>
    <w:rsid w:val="00C72344"/>
    <w:rsid w:val="00C92435"/>
    <w:rsid w:val="00CE0F9D"/>
    <w:rsid w:val="00CF22B3"/>
    <w:rsid w:val="00D4703D"/>
    <w:rsid w:val="00E7713F"/>
    <w:rsid w:val="00EA2330"/>
    <w:rsid w:val="00F150DE"/>
    <w:rsid w:val="00F54703"/>
    <w:rsid w:val="00FA20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6" type="connector" idref="#_x0000_s1034"/>
        <o:r id="V:Rule7" type="connector" idref="#_x0000_s1035"/>
        <o:r id="V:Rule8" type="connector" idref="#_x0000_s1033"/>
        <o:r id="V:Rule9" type="connector" idref="#_x0000_s1037"/>
        <o:r id="V:Rule10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75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F1C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37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7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5F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34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3BFB82-2C92-48B2-A002-FFCF15663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2022-11-02T09:45:00Z</dcterms:created>
  <dcterms:modified xsi:type="dcterms:W3CDTF">2022-11-02T09:45:00Z</dcterms:modified>
</cp:coreProperties>
</file>